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51F" w:rsidRDefault="0011051F" w:rsidP="002E6C42">
      <w:pPr>
        <w:bidi w:val="0"/>
        <w:spacing w:after="0"/>
        <w:rPr>
          <w:b/>
          <w:color w:val="A5A5A5" w:themeColor="accent3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-590550</wp:posOffset>
            </wp:positionV>
            <wp:extent cx="6933570" cy="3067768"/>
            <wp:effectExtent l="0" t="0" r="635" b="0"/>
            <wp:wrapNone/>
            <wp:docPr id="2" name="Picture 2" descr="http://gip.cs.technion.ac.il/files/gi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p.cs.technion.ac.il/files/gip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595" cy="30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</w:t>
      </w:r>
    </w:p>
    <w:p w:rsidR="0011051F" w:rsidRPr="0011051F" w:rsidRDefault="0011051F" w:rsidP="002E6C42">
      <w:pPr>
        <w:bidi w:val="0"/>
        <w:spacing w:after="0"/>
        <w:rPr>
          <w:rtl/>
        </w:rPr>
      </w:pPr>
    </w:p>
    <w:p w:rsidR="0011051F" w:rsidRPr="0011051F" w:rsidRDefault="0011051F" w:rsidP="002E6C42">
      <w:pPr>
        <w:bidi w:val="0"/>
        <w:spacing w:after="0"/>
        <w:rPr>
          <w:rtl/>
        </w:rPr>
      </w:pPr>
    </w:p>
    <w:p w:rsidR="0011051F" w:rsidRPr="0011051F" w:rsidRDefault="0011051F" w:rsidP="002E6C42">
      <w:pPr>
        <w:bidi w:val="0"/>
        <w:spacing w:after="0"/>
        <w:rPr>
          <w:rtl/>
        </w:rPr>
      </w:pPr>
    </w:p>
    <w:p w:rsidR="0011051F" w:rsidRPr="0011051F" w:rsidRDefault="0011051F" w:rsidP="002E6C42">
      <w:pPr>
        <w:bidi w:val="0"/>
        <w:spacing w:after="0"/>
        <w:rPr>
          <w:rtl/>
        </w:rPr>
      </w:pPr>
    </w:p>
    <w:p w:rsidR="0011051F" w:rsidRPr="0011051F" w:rsidRDefault="0011051F" w:rsidP="002E6C42">
      <w:pPr>
        <w:bidi w:val="0"/>
        <w:spacing w:after="0"/>
        <w:rPr>
          <w:rtl/>
        </w:rPr>
      </w:pPr>
    </w:p>
    <w:p w:rsidR="0011051F" w:rsidRPr="0011051F" w:rsidRDefault="0011051F" w:rsidP="002E6C42">
      <w:pPr>
        <w:bidi w:val="0"/>
        <w:spacing w:after="0"/>
        <w:rPr>
          <w:rtl/>
        </w:rPr>
      </w:pPr>
    </w:p>
    <w:p w:rsidR="0011051F" w:rsidRPr="0011051F" w:rsidRDefault="0011051F" w:rsidP="002E6C42">
      <w:pPr>
        <w:bidi w:val="0"/>
        <w:spacing w:after="0"/>
        <w:rPr>
          <w:rtl/>
        </w:rPr>
      </w:pPr>
    </w:p>
    <w:p w:rsidR="0011051F" w:rsidRDefault="0011051F" w:rsidP="002E6C42">
      <w:pPr>
        <w:bidi w:val="0"/>
        <w:spacing w:after="0"/>
        <w:rPr>
          <w:rtl/>
        </w:rPr>
      </w:pPr>
    </w:p>
    <w:p w:rsidR="002E6C42" w:rsidRDefault="002E6C42" w:rsidP="002E6C42">
      <w:pPr>
        <w:bidi w:val="0"/>
        <w:spacing w:after="0"/>
        <w:jc w:val="center"/>
        <w:rPr>
          <w:rFonts w:ascii="Bauhaus 93" w:hAnsi="Bauhaus 93"/>
          <w:b/>
          <w:bCs/>
          <w:sz w:val="144"/>
          <w:szCs w:val="144"/>
        </w:rPr>
      </w:pPr>
    </w:p>
    <w:p w:rsidR="0011051F" w:rsidRPr="0011051F" w:rsidRDefault="0011051F" w:rsidP="002E6C42">
      <w:pPr>
        <w:bidi w:val="0"/>
        <w:spacing w:after="0"/>
        <w:jc w:val="center"/>
        <w:rPr>
          <w:rFonts w:ascii="Bauhaus 93" w:hAnsi="Bauhaus 93"/>
          <w:b/>
          <w:bCs/>
          <w:sz w:val="144"/>
          <w:szCs w:val="144"/>
        </w:rPr>
      </w:pPr>
      <w:proofErr w:type="spellStart"/>
      <w:r w:rsidRPr="0011051F">
        <w:rPr>
          <w:rFonts w:ascii="Bauhaus 93" w:hAnsi="Bauhaus 93"/>
          <w:b/>
          <w:bCs/>
          <w:sz w:val="144"/>
          <w:szCs w:val="144"/>
        </w:rPr>
        <w:t>VRchitect</w:t>
      </w:r>
      <w:proofErr w:type="spellEnd"/>
    </w:p>
    <w:p w:rsidR="0011051F" w:rsidRPr="0011051F" w:rsidRDefault="0011051F" w:rsidP="002E6C42">
      <w:pPr>
        <w:bidi w:val="0"/>
        <w:spacing w:after="0"/>
        <w:jc w:val="center"/>
        <w:rPr>
          <w:sz w:val="36"/>
          <w:szCs w:val="36"/>
        </w:rPr>
      </w:pPr>
      <w:r w:rsidRPr="0011051F">
        <w:rPr>
          <w:sz w:val="36"/>
          <w:szCs w:val="36"/>
        </w:rPr>
        <w:t xml:space="preserve"> </w:t>
      </w:r>
      <w:proofErr w:type="spellStart"/>
      <w:r w:rsidRPr="0011051F">
        <w:rPr>
          <w:sz w:val="36"/>
          <w:szCs w:val="36"/>
        </w:rPr>
        <w:t>Supervisor</w:t>
      </w:r>
      <w:proofErr w:type="gramStart"/>
      <w:r w:rsidRPr="0011051F">
        <w:rPr>
          <w:sz w:val="36"/>
          <w:szCs w:val="36"/>
        </w:rPr>
        <w:t>:</w:t>
      </w:r>
      <w:r w:rsidRPr="0011051F">
        <w:rPr>
          <w:sz w:val="36"/>
          <w:szCs w:val="36"/>
        </w:rPr>
        <w:t>Hanon</w:t>
      </w:r>
      <w:proofErr w:type="spellEnd"/>
      <w:proofErr w:type="gramEnd"/>
      <w:r w:rsidRPr="0011051F">
        <w:rPr>
          <w:sz w:val="36"/>
          <w:szCs w:val="36"/>
        </w:rPr>
        <w:t xml:space="preserve"> </w:t>
      </w:r>
      <w:proofErr w:type="spellStart"/>
      <w:r w:rsidRPr="0011051F">
        <w:rPr>
          <w:sz w:val="36"/>
          <w:szCs w:val="36"/>
        </w:rPr>
        <w:t>Yaron</w:t>
      </w:r>
      <w:proofErr w:type="spellEnd"/>
      <w:r w:rsidRPr="0011051F">
        <w:rPr>
          <w:sz w:val="36"/>
          <w:szCs w:val="36"/>
        </w:rPr>
        <w:t>,</w:t>
      </w:r>
      <w:r w:rsidRPr="0011051F">
        <w:rPr>
          <w:sz w:val="36"/>
          <w:szCs w:val="36"/>
        </w:rPr>
        <w:t xml:space="preserve"> </w:t>
      </w:r>
      <w:proofErr w:type="spellStart"/>
      <w:r w:rsidRPr="0011051F">
        <w:rPr>
          <w:sz w:val="36"/>
          <w:szCs w:val="36"/>
        </w:rPr>
        <w:t>Sela</w:t>
      </w:r>
      <w:proofErr w:type="spellEnd"/>
      <w:r w:rsidRPr="0011051F">
        <w:rPr>
          <w:sz w:val="36"/>
          <w:szCs w:val="36"/>
        </w:rPr>
        <w:t xml:space="preserve"> </w:t>
      </w:r>
      <w:proofErr w:type="spellStart"/>
      <w:r w:rsidRPr="0011051F">
        <w:rPr>
          <w:sz w:val="36"/>
          <w:szCs w:val="36"/>
        </w:rPr>
        <w:t>Matan</w:t>
      </w:r>
      <w:proofErr w:type="spellEnd"/>
    </w:p>
    <w:p w:rsidR="0011051F" w:rsidRPr="0011051F" w:rsidRDefault="0011051F" w:rsidP="002E6C42">
      <w:pPr>
        <w:bidi w:val="0"/>
        <w:spacing w:after="0"/>
        <w:jc w:val="center"/>
        <w:rPr>
          <w:sz w:val="36"/>
          <w:szCs w:val="36"/>
        </w:rPr>
      </w:pPr>
      <w:r w:rsidRPr="0011051F">
        <w:rPr>
          <w:sz w:val="36"/>
          <w:szCs w:val="36"/>
        </w:rPr>
        <w:t xml:space="preserve"> Students: </w:t>
      </w:r>
      <w:proofErr w:type="spellStart"/>
      <w:r w:rsidRPr="0011051F">
        <w:rPr>
          <w:sz w:val="36"/>
          <w:szCs w:val="36"/>
        </w:rPr>
        <w:t>Frenkel</w:t>
      </w:r>
      <w:proofErr w:type="spellEnd"/>
      <w:r w:rsidRPr="0011051F">
        <w:rPr>
          <w:sz w:val="36"/>
          <w:szCs w:val="36"/>
        </w:rPr>
        <w:t xml:space="preserve"> Eduard </w:t>
      </w:r>
      <w:r w:rsidRPr="0011051F">
        <w:rPr>
          <w:sz w:val="36"/>
          <w:szCs w:val="36"/>
        </w:rPr>
        <w:t xml:space="preserve">&amp; </w:t>
      </w:r>
      <w:r w:rsidRPr="0011051F">
        <w:rPr>
          <w:sz w:val="36"/>
          <w:szCs w:val="36"/>
        </w:rPr>
        <w:t>Salevich Alexander</w:t>
      </w:r>
    </w:p>
    <w:p w:rsidR="00B757C1" w:rsidRDefault="0011051F" w:rsidP="002E6C42">
      <w:pPr>
        <w:bidi w:val="0"/>
        <w:spacing w:after="0"/>
        <w:jc w:val="center"/>
        <w:rPr>
          <w:sz w:val="36"/>
          <w:szCs w:val="36"/>
        </w:rPr>
      </w:pPr>
      <w:r w:rsidRPr="0011051F">
        <w:rPr>
          <w:sz w:val="36"/>
          <w:szCs w:val="36"/>
        </w:rPr>
        <w:t>(234329)</w:t>
      </w: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94795</wp:posOffset>
            </wp:positionH>
            <wp:positionV relativeFrom="paragraph">
              <wp:posOffset>290315</wp:posOffset>
            </wp:positionV>
            <wp:extent cx="5274310" cy="3654425"/>
            <wp:effectExtent l="0" t="0" r="2540" b="3175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ind w:left="-1134"/>
        <w:jc w:val="center"/>
        <w:rPr>
          <w:sz w:val="36"/>
          <w:szCs w:val="36"/>
        </w:rPr>
      </w:pPr>
    </w:p>
    <w:p w:rsidR="0011051F" w:rsidRPr="002E6C42" w:rsidRDefault="0011051F" w:rsidP="002E6C42">
      <w:pPr>
        <w:bidi w:val="0"/>
        <w:spacing w:after="0"/>
        <w:ind w:left="-1134"/>
        <w:jc w:val="center"/>
        <w:rPr>
          <w:b/>
          <w:bCs/>
          <w:i/>
          <w:iCs/>
          <w:sz w:val="48"/>
          <w:szCs w:val="48"/>
          <w:u w:val="single"/>
        </w:rPr>
      </w:pPr>
      <w:r w:rsidRPr="002E6C42">
        <w:rPr>
          <w:b/>
          <w:bCs/>
          <w:i/>
          <w:iCs/>
          <w:sz w:val="48"/>
          <w:szCs w:val="48"/>
          <w:u w:val="single"/>
        </w:rPr>
        <w:t>Problem Definition and Motivation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b/>
          <w:bCs/>
          <w:sz w:val="28"/>
          <w:szCs w:val="28"/>
          <w:u w:val="single"/>
        </w:rPr>
        <w:t>Main Problem: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Nowadays there are many interior design tools for house / office design, yet the existing tools provide only abstract representation of the final design. 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The tools allow to render a designed scene which can be shown to a customer, yet they do not pass a real experience of presence in a room, which might be ineffective in a design process and lead to unwanted final result.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b/>
          <w:bCs/>
          <w:sz w:val="28"/>
          <w:szCs w:val="28"/>
          <w:u w:val="single"/>
        </w:rPr>
        <w:t>Goal: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Our project's goal is to overcome this challenge and allow a user to experience a sense of presence in a room while designing it.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We intend to build a designing tool using virtual reality which will allow to design a room space while being present inside a virtual room;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The tool will allow the user to design a room interior and be able to experience his work product at the same time.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Our solution will allow to design better suited environment for the customer by letting the designer the ability to show the customer the final design and get his feedback.</w:t>
      </w:r>
    </w:p>
    <w:p w:rsidR="0011051F" w:rsidRDefault="0011051F" w:rsidP="002E6C42">
      <w:pPr>
        <w:bidi w:val="0"/>
        <w:spacing w:after="0"/>
        <w:ind w:left="-1134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Pr="002E6C42" w:rsidRDefault="002E6C42" w:rsidP="002E6C42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2E6C42">
        <w:rPr>
          <w:b/>
          <w:bCs/>
          <w:sz w:val="48"/>
          <w:szCs w:val="48"/>
          <w:u w:val="single"/>
        </w:rPr>
        <w:lastRenderedPageBreak/>
        <w:t>Solution-Features &amp; background</w:t>
      </w: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  <w:u w:val="single"/>
        </w:rPr>
      </w:pPr>
    </w:p>
    <w:p w:rsidR="002E6C42" w:rsidRP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  <w:u w:val="single"/>
          <w:rtl/>
        </w:rPr>
      </w:pPr>
      <w:proofErr w:type="gramStart"/>
      <w:r w:rsidRPr="002E6C42">
        <w:rPr>
          <w:b/>
          <w:bCs/>
          <w:sz w:val="28"/>
          <w:szCs w:val="28"/>
          <w:u w:val="single"/>
        </w:rPr>
        <w:t>Platform :</w:t>
      </w:r>
      <w:proofErr w:type="gramEnd"/>
    </w:p>
    <w:p w:rsidR="00000000" w:rsidRPr="002E6C42" w:rsidRDefault="008371D3" w:rsidP="002E6C42">
      <w:pPr>
        <w:numPr>
          <w:ilvl w:val="0"/>
          <w:numId w:val="1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Hardware platform: HTC vive </w:t>
      </w:r>
    </w:p>
    <w:p w:rsidR="00000000" w:rsidRPr="002E6C42" w:rsidRDefault="008371D3" w:rsidP="002E6C42">
      <w:pPr>
        <w:numPr>
          <w:ilvl w:val="0"/>
          <w:numId w:val="1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Software platform: Unity 3D, VRTK toolkit, Mono develop IDE 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GUI description: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The GUI will consist of following features:</w:t>
      </w:r>
    </w:p>
    <w:p w:rsidR="00000000" w:rsidRPr="002E6C42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The application consists of two modes: room choosing mode, in-room edit mode (explained further afterwards).</w:t>
      </w:r>
    </w:p>
    <w:p w:rsidR="00000000" w:rsidRPr="002E6C42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HTC</w:t>
      </w:r>
      <w:r w:rsidRPr="002E6C42">
        <w:rPr>
          <w:sz w:val="28"/>
          <w:szCs w:val="28"/>
        </w:rPr>
        <w:t xml:space="preserve"> controller radial menus:</w:t>
      </w:r>
    </w:p>
    <w:p w:rsidR="00000000" w:rsidRPr="002E6C42" w:rsidRDefault="008371D3" w:rsidP="002E6C42">
      <w:pPr>
        <w:numPr>
          <w:ilvl w:val="2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</w:t>
      </w:r>
      <w:r w:rsidRPr="002E6C42">
        <w:rPr>
          <w:sz w:val="28"/>
          <w:szCs w:val="28"/>
        </w:rPr>
        <w:t xml:space="preserve">Right controller - Main menu - will allow to choose a general action (scaling / </w:t>
      </w:r>
      <w:r w:rsidRPr="002E6C42">
        <w:rPr>
          <w:sz w:val="28"/>
          <w:szCs w:val="28"/>
        </w:rPr>
        <w:t>moving / rotating / rotating in space/ choose room or item)</w:t>
      </w:r>
    </w:p>
    <w:p w:rsidR="00000000" w:rsidRPr="002E6C42" w:rsidRDefault="008371D3" w:rsidP="002E6C42">
      <w:pPr>
        <w:numPr>
          <w:ilvl w:val="2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Left controller - Sub menu - will be used for specific action after a main menu option was chosen</w:t>
      </w:r>
    </w:p>
    <w:p w:rsidR="00000000" w:rsidRPr="002E6C42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Pointing laser – in orde</w:t>
      </w:r>
      <w:r w:rsidRPr="002E6C42">
        <w:rPr>
          <w:sz w:val="28"/>
          <w:szCs w:val="28"/>
        </w:rPr>
        <w:t>r to be able to control models which are not reachable due to HTC vive space restrictions, a pointing laser is rendered in the VR environment to provide the ability of modeling big room spaces.</w:t>
      </w:r>
    </w:p>
    <w:p w:rsidR="00000000" w:rsidRPr="002E6C42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Main menu that allows switching between rooms, open item menu, delete models, enable/disable tooltips, exit.</w:t>
      </w:r>
    </w:p>
    <w:p w:rsidR="00000000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</w:rPr>
      </w:pPr>
      <w:r w:rsidRPr="002E6C42">
        <w:rPr>
          <w:sz w:val="28"/>
          <w:szCs w:val="28"/>
        </w:rPr>
        <w:t>Model Choosing menu – will bring up a scrollable menu with furniture / design</w:t>
      </w:r>
      <w:r w:rsidRPr="002E6C42">
        <w:rPr>
          <w:sz w:val="28"/>
          <w:szCs w:val="28"/>
        </w:rPr>
        <w:t xml:space="preserve"> features to place in the modeling environment. The menu will be controlled by the HTC controllers, radial menus and pointing laser.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jc w:val="center"/>
        <w:rPr>
          <w:sz w:val="28"/>
          <w:szCs w:val="28"/>
        </w:rPr>
      </w:pPr>
    </w:p>
    <w:p w:rsidR="002E6C42" w:rsidRPr="002E6C42" w:rsidRDefault="002E6C42" w:rsidP="002E6C42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proofErr w:type="spellStart"/>
      <w:r w:rsidRPr="002E6C42">
        <w:rPr>
          <w:b/>
          <w:bCs/>
          <w:sz w:val="48"/>
          <w:szCs w:val="48"/>
          <w:u w:val="single"/>
        </w:rPr>
        <w:lastRenderedPageBreak/>
        <w:t>Vrchitect</w:t>
      </w:r>
      <w:proofErr w:type="spellEnd"/>
      <w:r w:rsidRPr="002E6C42">
        <w:rPr>
          <w:b/>
          <w:bCs/>
          <w:sz w:val="48"/>
          <w:szCs w:val="48"/>
          <w:u w:val="single"/>
        </w:rPr>
        <w:t xml:space="preserve"> Modes</w:t>
      </w:r>
    </w:p>
    <w:p w:rsidR="002E6C42" w:rsidRP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2773392</wp:posOffset>
            </wp:positionH>
            <wp:positionV relativeFrom="paragraph">
              <wp:posOffset>124891</wp:posOffset>
            </wp:positionV>
            <wp:extent cx="2811221" cy="2035834"/>
            <wp:effectExtent l="0" t="0" r="8255" b="254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900" cy="207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C42">
        <w:rPr>
          <w:b/>
          <w:bCs/>
          <w:sz w:val="28"/>
          <w:szCs w:val="28"/>
        </w:rPr>
        <w:t xml:space="preserve">Room Choose Mode: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This mode allows the user to move in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2E6C42">
        <w:rPr>
          <w:sz w:val="28"/>
          <w:szCs w:val="28"/>
        </w:rPr>
        <w:t>the</w:t>
      </w:r>
      <w:proofErr w:type="gramEnd"/>
      <w:r w:rsidRPr="002E6C42">
        <w:rPr>
          <w:sz w:val="28"/>
          <w:szCs w:val="28"/>
        </w:rPr>
        <w:t xml:space="preserve"> workspace and choose a room to design.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The user can point the laser tip to the rooms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2E6C42">
        <w:rPr>
          <w:sz w:val="28"/>
          <w:szCs w:val="28"/>
        </w:rPr>
        <w:t>ceiling</w:t>
      </w:r>
      <w:proofErr w:type="gramEnd"/>
      <w:r w:rsidRPr="002E6C42">
        <w:rPr>
          <w:sz w:val="28"/>
          <w:szCs w:val="28"/>
        </w:rPr>
        <w:t xml:space="preserve"> to reveal the content of the room,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2E6C42">
        <w:rPr>
          <w:sz w:val="28"/>
          <w:szCs w:val="28"/>
        </w:rPr>
        <w:t>and</w:t>
      </w:r>
      <w:proofErr w:type="gramEnd"/>
      <w:r w:rsidRPr="002E6C42">
        <w:rPr>
          <w:sz w:val="28"/>
          <w:szCs w:val="28"/>
        </w:rPr>
        <w:t xml:space="preserve"> press the trigger to enter the room.</w:t>
      </w: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P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2747393</wp:posOffset>
            </wp:positionH>
            <wp:positionV relativeFrom="paragraph">
              <wp:posOffset>5080</wp:posOffset>
            </wp:positionV>
            <wp:extent cx="2829464" cy="2293191"/>
            <wp:effectExtent l="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64" cy="229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C42">
        <w:rPr>
          <w:b/>
          <w:bCs/>
          <w:sz w:val="28"/>
          <w:szCs w:val="28"/>
        </w:rPr>
        <w:t xml:space="preserve">In Room Mode: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This mode is triggered by entering a room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2E6C42">
        <w:rPr>
          <w:sz w:val="28"/>
          <w:szCs w:val="28"/>
        </w:rPr>
        <w:t>can</w:t>
      </w:r>
      <w:proofErr w:type="gramEnd"/>
      <w:r w:rsidRPr="002E6C42">
        <w:rPr>
          <w:sz w:val="28"/>
          <w:szCs w:val="28"/>
        </w:rPr>
        <w:t xml:space="preserve"> manipulate (scale, rotate, etc.) the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2E6C42">
        <w:rPr>
          <w:sz w:val="28"/>
          <w:szCs w:val="28"/>
        </w:rPr>
        <w:t>existing</w:t>
      </w:r>
      <w:proofErr w:type="gramEnd"/>
      <w:r w:rsidRPr="002E6C42">
        <w:rPr>
          <w:sz w:val="28"/>
          <w:szCs w:val="28"/>
        </w:rPr>
        <w:t xml:space="preserve"> models and also add/delete new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2E6C42">
        <w:rPr>
          <w:sz w:val="28"/>
          <w:szCs w:val="28"/>
        </w:rPr>
        <w:t>models</w:t>
      </w:r>
      <w:proofErr w:type="gramEnd"/>
      <w:r w:rsidRPr="002E6C42">
        <w:rPr>
          <w:sz w:val="28"/>
          <w:szCs w:val="28"/>
        </w:rPr>
        <w:t xml:space="preserve"> from the item menu.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  <w:r w:rsidRPr="002E6C42">
        <w:rPr>
          <w:sz w:val="28"/>
          <w:szCs w:val="28"/>
        </w:rPr>
        <w:t>*note: in both modes tips can be disabled and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</w:t>
      </w:r>
      <w:proofErr w:type="gramStart"/>
      <w:r w:rsidRPr="002E6C42">
        <w:rPr>
          <w:sz w:val="28"/>
          <w:szCs w:val="28"/>
        </w:rPr>
        <w:t>the</w:t>
      </w:r>
      <w:proofErr w:type="gramEnd"/>
      <w:r w:rsidRPr="002E6C42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Pr="002E6C42">
        <w:rPr>
          <w:sz w:val="28"/>
          <w:szCs w:val="28"/>
        </w:rPr>
        <w:t>ontrollers</w:t>
      </w:r>
      <w:r>
        <w:rPr>
          <w:sz w:val="28"/>
          <w:szCs w:val="28"/>
        </w:rPr>
        <w:t xml:space="preserve"> </w:t>
      </w:r>
      <w:r w:rsidRPr="002E6C42">
        <w:rPr>
          <w:sz w:val="28"/>
          <w:szCs w:val="28"/>
        </w:rPr>
        <w:t>provide different behavior.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Pr="002E6C42" w:rsidRDefault="002E6C42" w:rsidP="002E6C42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2E6C42">
        <w:rPr>
          <w:b/>
          <w:bCs/>
          <w:sz w:val="48"/>
          <w:szCs w:val="48"/>
          <w:u w:val="single"/>
        </w:rPr>
        <w:lastRenderedPageBreak/>
        <w:t>Controller Radial and Main Menus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4162030</wp:posOffset>
            </wp:positionH>
            <wp:positionV relativeFrom="paragraph">
              <wp:posOffset>12592</wp:posOffset>
            </wp:positionV>
            <wp:extent cx="1692275" cy="1177925"/>
            <wp:effectExtent l="0" t="0" r="3175" b="317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C42">
        <w:rPr>
          <w:b/>
          <w:bCs/>
          <w:sz w:val="28"/>
          <w:szCs w:val="28"/>
          <w:u w:val="single"/>
        </w:rPr>
        <w:t xml:space="preserve">Main Menu: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This menu is available from all </w:t>
      </w:r>
      <w:proofErr w:type="gramStart"/>
      <w:r w:rsidRPr="002E6C42">
        <w:rPr>
          <w:sz w:val="28"/>
          <w:szCs w:val="28"/>
        </w:rPr>
        <w:t>modes ,by</w:t>
      </w:r>
      <w:proofErr w:type="gramEnd"/>
      <w:r w:rsidRPr="002E6C42">
        <w:rPr>
          <w:sz w:val="28"/>
          <w:szCs w:val="28"/>
        </w:rPr>
        <w:t xml:space="preserve"> pressing the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Menu button on the controller.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Choosing </w:t>
      </w:r>
      <w:proofErr w:type="gramStart"/>
      <w:r w:rsidRPr="002E6C42">
        <w:rPr>
          <w:sz w:val="28"/>
          <w:szCs w:val="28"/>
        </w:rPr>
        <w:t>An</w:t>
      </w:r>
      <w:proofErr w:type="gramEnd"/>
      <w:r w:rsidRPr="002E6C42">
        <w:rPr>
          <w:sz w:val="28"/>
          <w:szCs w:val="28"/>
        </w:rPr>
        <w:t xml:space="preserve"> option from this menu is done by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2E6C42">
        <w:rPr>
          <w:sz w:val="28"/>
          <w:szCs w:val="28"/>
        </w:rPr>
        <w:t>pointing</w:t>
      </w:r>
      <w:proofErr w:type="gramEnd"/>
      <w:r w:rsidRPr="002E6C42">
        <w:rPr>
          <w:sz w:val="28"/>
          <w:szCs w:val="28"/>
        </w:rPr>
        <w:t xml:space="preserve"> the Laser tip to the right Cube and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2E6C42">
        <w:rPr>
          <w:sz w:val="28"/>
          <w:szCs w:val="28"/>
        </w:rPr>
        <w:t>pressing</w:t>
      </w:r>
      <w:proofErr w:type="gramEnd"/>
      <w:r w:rsidRPr="002E6C42">
        <w:rPr>
          <w:sz w:val="28"/>
          <w:szCs w:val="28"/>
        </w:rPr>
        <w:t xml:space="preserve"> the trigger.</w:t>
      </w:r>
    </w:p>
    <w:p w:rsidR="002E6C42" w:rsidRPr="002E6C42" w:rsidRDefault="008371D3" w:rsidP="002E6C42">
      <w:pPr>
        <w:numPr>
          <w:ilvl w:val="1"/>
          <w:numId w:val="3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Add model-This option will open a new menu, </w:t>
      </w:r>
      <w:r w:rsidR="002E6C42" w:rsidRPr="002E6C42">
        <w:rPr>
          <w:sz w:val="28"/>
          <w:szCs w:val="28"/>
        </w:rPr>
        <w:t>a scrollable item menu (explained afterwards).</w:t>
      </w:r>
    </w:p>
    <w:p w:rsidR="00000000" w:rsidRPr="002E6C42" w:rsidRDefault="008371D3" w:rsidP="002E6C42">
      <w:pPr>
        <w:numPr>
          <w:ilvl w:val="1"/>
          <w:numId w:val="4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>Enable/Disable ToolTips-The icon will change accordingly.</w:t>
      </w:r>
    </w:p>
    <w:p w:rsidR="00000000" w:rsidRPr="002E6C42" w:rsidRDefault="008371D3" w:rsidP="002E6C42">
      <w:pPr>
        <w:numPr>
          <w:ilvl w:val="1"/>
          <w:numId w:val="4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Delete model-allows you to point the laser to a model, </w:t>
      </w:r>
    </w:p>
    <w:p w:rsidR="002E6C42" w:rsidRPr="002E6C42" w:rsidRDefault="002E6C42" w:rsidP="002E6C42">
      <w:p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     </w:t>
      </w:r>
      <w:proofErr w:type="gramStart"/>
      <w:r w:rsidRPr="002E6C42">
        <w:rPr>
          <w:sz w:val="28"/>
          <w:szCs w:val="28"/>
        </w:rPr>
        <w:t>by</w:t>
      </w:r>
      <w:proofErr w:type="gramEnd"/>
      <w:r w:rsidRPr="002E6C42">
        <w:rPr>
          <w:sz w:val="28"/>
          <w:szCs w:val="28"/>
        </w:rPr>
        <w:t xml:space="preserve"> pressing the trigger the model will disappear </w:t>
      </w:r>
    </w:p>
    <w:p w:rsidR="002E6C42" w:rsidRPr="002E6C42" w:rsidRDefault="002E6C42" w:rsidP="002E6C42">
      <w:p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ab/>
        <w:t>*when choosing this option the lasers color will become red.</w:t>
      </w:r>
    </w:p>
    <w:p w:rsidR="00000000" w:rsidRPr="002E6C42" w:rsidRDefault="008371D3" w:rsidP="002E6C42">
      <w:pPr>
        <w:numPr>
          <w:ilvl w:val="1"/>
          <w:numId w:val="5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>Room choose return- this option is used to exit the room to the</w:t>
      </w:r>
    </w:p>
    <w:p w:rsidR="002E6C42" w:rsidRPr="002E6C42" w:rsidRDefault="002E6C42" w:rsidP="002E6C42">
      <w:p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ab/>
      </w:r>
      <w:proofErr w:type="gramStart"/>
      <w:r w:rsidRPr="002E6C42">
        <w:rPr>
          <w:sz w:val="28"/>
          <w:szCs w:val="28"/>
        </w:rPr>
        <w:t>initial</w:t>
      </w:r>
      <w:proofErr w:type="gramEnd"/>
      <w:r w:rsidRPr="002E6C42">
        <w:rPr>
          <w:sz w:val="28"/>
          <w:szCs w:val="28"/>
        </w:rPr>
        <w:t xml:space="preserve"> view (above the rooms).</w:t>
      </w:r>
    </w:p>
    <w:p w:rsidR="00000000" w:rsidRPr="002E6C42" w:rsidRDefault="008371D3" w:rsidP="002E6C42">
      <w:pPr>
        <w:numPr>
          <w:ilvl w:val="1"/>
          <w:numId w:val="6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>Exit-quit the application.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710565</wp:posOffset>
            </wp:positionH>
            <wp:positionV relativeFrom="paragraph">
              <wp:posOffset>6350</wp:posOffset>
            </wp:positionV>
            <wp:extent cx="3345180" cy="2790825"/>
            <wp:effectExtent l="0" t="0" r="762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" t="1743" r="6301" b="-1743"/>
                    <a:stretch/>
                  </pic:blipFill>
                  <pic:spPr>
                    <a:xfrm>
                      <a:off x="0" y="0"/>
                      <a:ext cx="334518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Pr="00837DD7" w:rsidRDefault="002E6C42" w:rsidP="00837DD7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DD7">
        <w:rPr>
          <w:b/>
          <w:bCs/>
          <w:sz w:val="48"/>
          <w:szCs w:val="48"/>
          <w:u w:val="single"/>
        </w:rPr>
        <w:lastRenderedPageBreak/>
        <w:t>Controller Radial and Main Menus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b/>
          <w:bCs/>
          <w:sz w:val="28"/>
          <w:szCs w:val="28"/>
          <w:u w:val="single"/>
        </w:rPr>
        <w:t xml:space="preserve">Controller Radial Menu: </w:t>
      </w:r>
    </w:p>
    <w:p w:rsidR="002E6C42" w:rsidRPr="002E6C42" w:rsidRDefault="002E6C42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This menu is available from all </w:t>
      </w:r>
      <w:proofErr w:type="gramStart"/>
      <w:r w:rsidRPr="002E6C42">
        <w:rPr>
          <w:sz w:val="28"/>
          <w:szCs w:val="28"/>
        </w:rPr>
        <w:t>modes ,by</w:t>
      </w:r>
      <w:proofErr w:type="gramEnd"/>
      <w:r w:rsidRPr="002E6C42">
        <w:rPr>
          <w:sz w:val="28"/>
          <w:szCs w:val="28"/>
        </w:rPr>
        <w:t xml:space="preserve"> hovering over</w:t>
      </w:r>
      <w:r w:rsidR="00837DD7">
        <w:rPr>
          <w:sz w:val="28"/>
          <w:szCs w:val="28"/>
        </w:rPr>
        <w:t xml:space="preserve"> t</w:t>
      </w:r>
      <w:r w:rsidRPr="002E6C42">
        <w:rPr>
          <w:sz w:val="28"/>
          <w:szCs w:val="28"/>
        </w:rPr>
        <w:t xml:space="preserve">he controllers touchpad. 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  <w:r w:rsidRPr="002E6C42">
        <w:rPr>
          <w:sz w:val="28"/>
          <w:szCs w:val="28"/>
        </w:rPr>
        <w:t>Different options are provided in different modes/states of the app:</w:t>
      </w: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Pr="002E6C42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</w:p>
    <w:tbl>
      <w:tblPr>
        <w:tblStyle w:val="TableGrid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2410"/>
        <w:gridCol w:w="3402"/>
      </w:tblGrid>
      <w:tr w:rsidR="00837DD7" w:rsidTr="00837DD7">
        <w:tc>
          <w:tcPr>
            <w:tcW w:w="1985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>Move in work space- room choose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sz w:val="28"/>
                <w:szCs w:val="28"/>
              </w:rPr>
              <w:drawing>
                <wp:inline distT="0" distB="0" distL="0" distR="0" wp14:anchorId="1DCAC78A" wp14:editId="7F27532F">
                  <wp:extent cx="1973445" cy="1252923"/>
                  <wp:effectExtent l="0" t="0" r="8255" b="4445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45" cy="125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>Scroll menu item and choosing an item to instance in the room-in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sz w:val="28"/>
                <w:szCs w:val="28"/>
              </w:rPr>
              <w:drawing>
                <wp:inline distT="0" distB="0" distL="0" distR="0" wp14:anchorId="44C57266" wp14:editId="72F1C6E1">
                  <wp:extent cx="2008869" cy="1252924"/>
                  <wp:effectExtent l="0" t="0" r="0" b="444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69" cy="125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D7" w:rsidTr="00837DD7">
        <w:tc>
          <w:tcPr>
            <w:tcW w:w="1985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>Scaling models-Enlarge / Shrink the model in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sz w:val="28"/>
                <w:szCs w:val="28"/>
              </w:rPr>
              <w:drawing>
                <wp:inline distT="0" distB="0" distL="0" distR="0" wp14:anchorId="4A8DF7B0" wp14:editId="6BCC524F">
                  <wp:extent cx="1973445" cy="1203008"/>
                  <wp:effectExtent l="0" t="0" r="825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45" cy="120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>Push/Pull models-Push / Pull the model in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sz w:val="28"/>
                <w:szCs w:val="28"/>
              </w:rPr>
              <w:drawing>
                <wp:inline distT="0" distB="0" distL="0" distR="0" wp14:anchorId="3F0B0B00" wp14:editId="25B1E67A">
                  <wp:extent cx="2008869" cy="1203008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69" cy="120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D7" w:rsidTr="00837DD7">
        <w:tc>
          <w:tcPr>
            <w:tcW w:w="1985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>Rotation of models-Rotate the model on X/Y/Z axis in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sz w:val="28"/>
                <w:szCs w:val="28"/>
              </w:rPr>
              <w:drawing>
                <wp:inline distT="0" distB="0" distL="0" distR="0" wp14:anchorId="3AF916D8" wp14:editId="4A30EE34">
                  <wp:extent cx="1973445" cy="1300680"/>
                  <wp:effectExtent l="0" t="0" r="8255" b="0"/>
                  <wp:docPr id="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45" cy="130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 xml:space="preserve">Rotation of the room around its </w:t>
            </w:r>
          </w:p>
          <w:p w:rsidR="00837DD7" w:rsidRPr="00837DD7" w:rsidRDefault="00837DD7" w:rsidP="00837DD7">
            <w:pPr>
              <w:bidi w:val="0"/>
              <w:rPr>
                <w:sz w:val="24"/>
                <w:szCs w:val="24"/>
                <w:rtl/>
              </w:rPr>
            </w:pPr>
            <w:proofErr w:type="gramStart"/>
            <w:r w:rsidRPr="00837DD7">
              <w:rPr>
                <w:b/>
                <w:bCs/>
                <w:sz w:val="24"/>
                <w:szCs w:val="24"/>
              </w:rPr>
              <w:t>center-in</w:t>
            </w:r>
            <w:proofErr w:type="gramEnd"/>
            <w:r w:rsidRPr="00837DD7">
              <w:rPr>
                <w:b/>
                <w:bCs/>
                <w:sz w:val="24"/>
                <w:szCs w:val="24"/>
              </w:rPr>
              <w:t xml:space="preserve">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sz w:val="28"/>
                <w:szCs w:val="28"/>
              </w:rPr>
              <w:drawing>
                <wp:inline distT="0" distB="0" distL="0" distR="0" wp14:anchorId="145B58CF" wp14:editId="0A3F7793">
                  <wp:extent cx="2008870" cy="1289769"/>
                  <wp:effectExtent l="0" t="0" r="0" b="5715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70" cy="128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Pr="00837DD7" w:rsidRDefault="00837DD7" w:rsidP="00837DD7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DD7">
        <w:rPr>
          <w:b/>
          <w:bCs/>
          <w:sz w:val="48"/>
          <w:szCs w:val="48"/>
          <w:u w:val="single"/>
        </w:rPr>
        <w:lastRenderedPageBreak/>
        <w:t>Controller Radial and Main Menus</w:t>
      </w:r>
    </w:p>
    <w:p w:rsidR="00837DD7" w:rsidRDefault="00837DD7" w:rsidP="00837DD7">
      <w:pPr>
        <w:bidi w:val="0"/>
        <w:spacing w:after="0"/>
        <w:ind w:left="-1134"/>
        <w:rPr>
          <w:b/>
          <w:bCs/>
          <w:sz w:val="28"/>
          <w:szCs w:val="28"/>
          <w:u w:val="single"/>
        </w:rPr>
      </w:pP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b/>
          <w:bCs/>
          <w:sz w:val="28"/>
          <w:szCs w:val="28"/>
          <w:u w:val="single"/>
        </w:rPr>
        <w:t xml:space="preserve">Scrollable Item Menu: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 xml:space="preserve">This menu is available from in room mode, by choosing the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>Add Model cube from the main menu.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>The user can scroll the menu with the left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837DD7">
        <w:rPr>
          <w:sz w:val="28"/>
          <w:szCs w:val="28"/>
        </w:rPr>
        <w:t>controller</w:t>
      </w:r>
      <w:proofErr w:type="gramEnd"/>
      <w:r w:rsidRPr="00837DD7">
        <w:rPr>
          <w:sz w:val="28"/>
          <w:szCs w:val="28"/>
        </w:rPr>
        <w:t xml:space="preserve"> as shown in Controller menus slide.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837DD7">
        <w:rPr>
          <w:sz w:val="28"/>
          <w:szCs w:val="28"/>
        </w:rPr>
        <w:t>by</w:t>
      </w:r>
      <w:proofErr w:type="gramEnd"/>
      <w:r w:rsidRPr="00837DD7">
        <w:rPr>
          <w:sz w:val="28"/>
          <w:szCs w:val="28"/>
        </w:rPr>
        <w:t xml:space="preserve"> pointing the laser at the desired model and pressing trigger the model will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837DD7">
        <w:rPr>
          <w:sz w:val="28"/>
          <w:szCs w:val="28"/>
        </w:rPr>
        <w:t>appear</w:t>
      </w:r>
      <w:proofErr w:type="gramEnd"/>
      <w:r w:rsidRPr="00837DD7">
        <w:rPr>
          <w:sz w:val="28"/>
          <w:szCs w:val="28"/>
        </w:rPr>
        <w:t xml:space="preserve"> in front of the controller, already attached to the pointer tip ready to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837DD7">
        <w:rPr>
          <w:sz w:val="28"/>
          <w:szCs w:val="28"/>
        </w:rPr>
        <w:t>be</w:t>
      </w:r>
      <w:proofErr w:type="gramEnd"/>
      <w:r w:rsidRPr="00837DD7">
        <w:rPr>
          <w:sz w:val="28"/>
          <w:szCs w:val="28"/>
        </w:rPr>
        <w:t xml:space="preserve"> manipulated.</w:t>
      </w: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  <w:r w:rsidRPr="00837DD7">
        <w:rPr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-253449</wp:posOffset>
            </wp:positionH>
            <wp:positionV relativeFrom="paragraph">
              <wp:posOffset>296281</wp:posOffset>
            </wp:positionV>
            <wp:extent cx="5274310" cy="1577340"/>
            <wp:effectExtent l="0" t="0" r="2540" b="381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Pr="00837DD7" w:rsidRDefault="00837DD7" w:rsidP="00837DD7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DD7">
        <w:rPr>
          <w:b/>
          <w:bCs/>
          <w:sz w:val="48"/>
          <w:szCs w:val="48"/>
          <w:u w:val="single"/>
        </w:rPr>
        <w:lastRenderedPageBreak/>
        <w:t>More Features</w:t>
      </w:r>
    </w:p>
    <w:p w:rsidR="00837DD7" w:rsidRDefault="00837DD7" w:rsidP="00837DD7">
      <w:pPr>
        <w:bidi w:val="0"/>
        <w:spacing w:after="0"/>
        <w:ind w:left="-1134"/>
        <w:rPr>
          <w:b/>
          <w:bCs/>
          <w:sz w:val="28"/>
          <w:szCs w:val="28"/>
          <w:u w:val="single"/>
        </w:rPr>
      </w:pP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b/>
          <w:bCs/>
          <w:sz w:val="28"/>
          <w:szCs w:val="28"/>
          <w:u w:val="single"/>
        </w:rPr>
        <w:t>Shadow grid</w:t>
      </w:r>
      <w:r>
        <w:rPr>
          <w:b/>
          <w:bCs/>
          <w:sz w:val="28"/>
          <w:szCs w:val="28"/>
          <w:u w:val="single"/>
        </w:rPr>
        <w:t xml:space="preserve"> </w:t>
      </w:r>
      <w:r w:rsidRPr="00837DD7">
        <w:rPr>
          <w:sz w:val="28"/>
          <w:szCs w:val="28"/>
        </w:rPr>
        <w:t xml:space="preserve">- when an item is chosen by the </w:t>
      </w:r>
      <w:proofErr w:type="gramStart"/>
      <w:r w:rsidRPr="00837DD7">
        <w:rPr>
          <w:sz w:val="28"/>
          <w:szCs w:val="28"/>
        </w:rPr>
        <w:t>controllers</w:t>
      </w:r>
      <w:proofErr w:type="gramEnd"/>
      <w:r w:rsidRPr="00837DD7">
        <w:rPr>
          <w:sz w:val="28"/>
          <w:szCs w:val="28"/>
        </w:rPr>
        <w:t xml:space="preserve"> laser, there was no way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837DD7">
        <w:rPr>
          <w:sz w:val="28"/>
          <w:szCs w:val="28"/>
        </w:rPr>
        <w:t>to</w:t>
      </w:r>
      <w:proofErr w:type="gramEnd"/>
      <w:r w:rsidRPr="00837DD7">
        <w:rPr>
          <w:sz w:val="28"/>
          <w:szCs w:val="28"/>
        </w:rPr>
        <w:t xml:space="preserve"> know exactly where it is in space, meaning will it collide or fall if released?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>How can we put it exactly where we want to?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 xml:space="preserve">We needed a tool to help the user design accurately, therefore we developed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837DD7">
        <w:rPr>
          <w:sz w:val="28"/>
          <w:szCs w:val="28"/>
        </w:rPr>
        <w:t>the</w:t>
      </w:r>
      <w:proofErr w:type="gramEnd"/>
      <w:r w:rsidRPr="00837DD7">
        <w:rPr>
          <w:sz w:val="28"/>
          <w:szCs w:val="28"/>
        </w:rPr>
        <w:t xml:space="preserve"> Shadow Grid</w:t>
      </w:r>
      <w:r>
        <w:rPr>
          <w:sz w:val="28"/>
          <w:szCs w:val="28"/>
        </w:rPr>
        <w:t xml:space="preserve"> feature</w:t>
      </w:r>
      <w:r w:rsidRPr="00837DD7">
        <w:rPr>
          <w:sz w:val="28"/>
          <w:szCs w:val="28"/>
        </w:rPr>
        <w:t>.</w:t>
      </w:r>
    </w:p>
    <w:p w:rsidR="00837DD7" w:rsidRPr="00837DD7" w:rsidRDefault="00837DD7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 xml:space="preserve">By using ray cast on </w:t>
      </w:r>
      <w:r w:rsidR="008371D3">
        <w:rPr>
          <w:sz w:val="28"/>
          <w:szCs w:val="28"/>
        </w:rPr>
        <w:t>one layer</w:t>
      </w:r>
      <w:r w:rsidRPr="00837DD7">
        <w:rPr>
          <w:sz w:val="28"/>
          <w:szCs w:val="28"/>
        </w:rPr>
        <w:t>:</w:t>
      </w:r>
    </w:p>
    <w:p w:rsidR="008371D3" w:rsidRDefault="008371D3" w:rsidP="00837DD7">
      <w:pPr>
        <w:bidi w:val="0"/>
        <w:spacing w:after="0"/>
        <w:ind w:left="-1134"/>
        <w:rPr>
          <w:noProof/>
          <w:sz w:val="28"/>
          <w:szCs w:val="28"/>
        </w:rPr>
      </w:pPr>
    </w:p>
    <w:p w:rsidR="00837DD7" w:rsidRPr="008371D3" w:rsidRDefault="00837DD7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We ray cast over the item to encounter which parts collide with other models and which collide with the floor upon “landing”</w:t>
      </w:r>
      <w:r w:rsidR="008371D3">
        <w:rPr>
          <w:sz w:val="28"/>
          <w:szCs w:val="28"/>
        </w:rPr>
        <w:t xml:space="preserve"> (red arrows in the scheme)</w:t>
      </w:r>
      <w:r w:rsidRPr="008371D3">
        <w:rPr>
          <w:sz w:val="28"/>
          <w:szCs w:val="28"/>
        </w:rPr>
        <w:t>, and draw a grid</w:t>
      </w:r>
      <w:r w:rsidR="008371D3" w:rsidRPr="008371D3">
        <w:rPr>
          <w:sz w:val="28"/>
          <w:szCs w:val="28"/>
        </w:rPr>
        <w:t xml:space="preserve"> (green in the scheme)</w:t>
      </w:r>
      <w:r w:rsidRPr="008371D3">
        <w:rPr>
          <w:sz w:val="28"/>
          <w:szCs w:val="28"/>
        </w:rPr>
        <w:t xml:space="preserve"> on the surfaces that the shadow of the item intersect with, therefore allowing the user to know exactly where the item is relatively to other items and space.</w:t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  <w:r w:rsidRPr="008371D3">
        <w:rPr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-616574</wp:posOffset>
            </wp:positionH>
            <wp:positionV relativeFrom="paragraph">
              <wp:posOffset>39394</wp:posOffset>
            </wp:positionV>
            <wp:extent cx="3131106" cy="2723020"/>
            <wp:effectExtent l="0" t="0" r="0" b="127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06" cy="272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3066319</wp:posOffset>
            </wp:positionH>
            <wp:positionV relativeFrom="paragraph">
              <wp:posOffset>12700</wp:posOffset>
            </wp:positionV>
            <wp:extent cx="2622431" cy="3905923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31" cy="390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  <w:r w:rsidRPr="008371D3">
        <w:rPr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-642669</wp:posOffset>
            </wp:positionH>
            <wp:positionV relativeFrom="paragraph">
              <wp:posOffset>248429</wp:posOffset>
            </wp:positionV>
            <wp:extent cx="3174521" cy="2502535"/>
            <wp:effectExtent l="0" t="0" r="6985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65" cy="253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1D3">
        <w:rPr>
          <w:b/>
          <w:bCs/>
          <w:sz w:val="48"/>
          <w:szCs w:val="48"/>
          <w:u w:val="single"/>
        </w:rPr>
        <w:lastRenderedPageBreak/>
        <w:t>More Features</w:t>
      </w:r>
    </w:p>
    <w:p w:rsidR="008371D3" w:rsidRP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  <w:r w:rsidRPr="008371D3">
        <w:rPr>
          <w:b/>
          <w:bCs/>
          <w:sz w:val="28"/>
          <w:szCs w:val="28"/>
          <w:u w:val="single"/>
        </w:rPr>
        <w:t>ToolTips</w:t>
      </w:r>
      <w:r>
        <w:rPr>
          <w:b/>
          <w:bCs/>
          <w:sz w:val="28"/>
          <w:szCs w:val="28"/>
          <w:u w:val="single"/>
        </w:rPr>
        <w:t xml:space="preserve"> </w:t>
      </w:r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r>
        <w:rPr>
          <w:sz w:val="28"/>
          <w:szCs w:val="28"/>
        </w:rPr>
        <w:t>S</w:t>
      </w:r>
      <w:r w:rsidRPr="008371D3">
        <w:rPr>
          <w:sz w:val="28"/>
          <w:szCs w:val="28"/>
        </w:rPr>
        <w:t>ince the app is very technical and multi-optional, we provided tips</w:t>
      </w:r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8371D3">
        <w:rPr>
          <w:sz w:val="28"/>
          <w:szCs w:val="28"/>
        </w:rPr>
        <w:t>in</w:t>
      </w:r>
      <w:proofErr w:type="gramEnd"/>
      <w:r w:rsidRPr="008371D3">
        <w:rPr>
          <w:sz w:val="28"/>
          <w:szCs w:val="28"/>
        </w:rPr>
        <w:t xml:space="preserve"> order to help the user to understand the features provided and how to use them.</w:t>
      </w:r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 xml:space="preserve">The tips change from mode to mode and from menu to menu according to the </w:t>
      </w:r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proofErr w:type="gramStart"/>
      <w:r w:rsidRPr="008371D3">
        <w:rPr>
          <w:sz w:val="28"/>
          <w:szCs w:val="28"/>
        </w:rPr>
        <w:t>options</w:t>
      </w:r>
      <w:proofErr w:type="gramEnd"/>
      <w:r w:rsidRPr="008371D3">
        <w:rPr>
          <w:sz w:val="28"/>
          <w:szCs w:val="28"/>
        </w:rPr>
        <w:t xml:space="preserve"> available, predicting possible behavior or expected actions from the user.</w:t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  <w:r w:rsidRPr="008371D3">
        <w:rPr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56BDDF6" wp14:editId="72238D03">
            <wp:simplePos x="0" y="0"/>
            <wp:positionH relativeFrom="margin">
              <wp:posOffset>-1014095</wp:posOffset>
            </wp:positionH>
            <wp:positionV relativeFrom="paragraph">
              <wp:posOffset>2832100</wp:posOffset>
            </wp:positionV>
            <wp:extent cx="3672205" cy="3158490"/>
            <wp:effectExtent l="0" t="0" r="4445" b="3810"/>
            <wp:wrapNone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1D3">
        <w:rPr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C37534B" wp14:editId="618335FE">
            <wp:simplePos x="0" y="0"/>
            <wp:positionH relativeFrom="column">
              <wp:posOffset>1160145</wp:posOffset>
            </wp:positionH>
            <wp:positionV relativeFrom="paragraph">
              <wp:posOffset>201295</wp:posOffset>
            </wp:positionV>
            <wp:extent cx="2915285" cy="2552065"/>
            <wp:effectExtent l="0" t="0" r="0" b="635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1D3">
        <w:rPr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6B679CC" wp14:editId="58E5936A">
            <wp:simplePos x="0" y="0"/>
            <wp:positionH relativeFrom="column">
              <wp:posOffset>2901950</wp:posOffset>
            </wp:positionH>
            <wp:positionV relativeFrom="paragraph">
              <wp:posOffset>2840355</wp:posOffset>
            </wp:positionV>
            <wp:extent cx="3376930" cy="3150235"/>
            <wp:effectExtent l="0" t="0" r="0" b="0"/>
            <wp:wrapNone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1D3">
        <w:rPr>
          <w:b/>
          <w:bCs/>
          <w:sz w:val="48"/>
          <w:szCs w:val="48"/>
          <w:u w:val="single"/>
        </w:rPr>
        <w:lastRenderedPageBreak/>
        <w:t>Improvements Ideas</w:t>
      </w:r>
    </w:p>
    <w:p w:rsidR="008371D3" w:rsidRP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bookmarkStart w:id="0" w:name="_GoBack"/>
      <w:bookmarkEnd w:id="0"/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The following ideas might be implemented as part of future projects:</w:t>
      </w:r>
    </w:p>
    <w:p w:rsidR="00000000" w:rsidRPr="008371D3" w:rsidRDefault="008371D3" w:rsidP="008371D3">
      <w:pPr>
        <w:numPr>
          <w:ilvl w:val="1"/>
          <w:numId w:val="7"/>
        </w:num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Expand the menus: Allowing to change the models’ texture / material.</w:t>
      </w:r>
    </w:p>
    <w:p w:rsidR="00000000" w:rsidRPr="008371D3" w:rsidRDefault="008371D3" w:rsidP="008371D3">
      <w:pPr>
        <w:numPr>
          <w:ilvl w:val="1"/>
          <w:numId w:val="7"/>
        </w:num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Loading a real environment by scanning a real room space via 'Tango' interface</w:t>
      </w:r>
    </w:p>
    <w:p w:rsidR="00000000" w:rsidRPr="008371D3" w:rsidRDefault="008371D3" w:rsidP="008371D3">
      <w:pPr>
        <w:numPr>
          <w:ilvl w:val="1"/>
          <w:numId w:val="7"/>
        </w:num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Serialization of the designed environment wi</w:t>
      </w:r>
      <w:r w:rsidRPr="008371D3">
        <w:rPr>
          <w:sz w:val="28"/>
          <w:szCs w:val="28"/>
        </w:rPr>
        <w:t>th the ability to save / load a scene</w:t>
      </w:r>
    </w:p>
    <w:p w:rsidR="00000000" w:rsidRPr="008371D3" w:rsidRDefault="008371D3" w:rsidP="008371D3">
      <w:pPr>
        <w:numPr>
          <w:ilvl w:val="1"/>
          <w:numId w:val="7"/>
        </w:num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Reshaping (or creating from scratch) the provided design environments</w:t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1D3">
        <w:rPr>
          <w:b/>
          <w:bCs/>
          <w:sz w:val="48"/>
          <w:szCs w:val="48"/>
          <w:u w:val="single"/>
        </w:rPr>
        <w:t>External Links</w:t>
      </w:r>
    </w:p>
    <w:p w:rsidR="008371D3" w:rsidRP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</w:p>
    <w:p w:rsidR="00000000" w:rsidRPr="008371D3" w:rsidRDefault="008371D3" w:rsidP="008371D3">
      <w:pPr>
        <w:numPr>
          <w:ilvl w:val="0"/>
          <w:numId w:val="8"/>
        </w:numPr>
        <w:bidi w:val="0"/>
        <w:spacing w:after="0"/>
        <w:ind w:left="-774"/>
        <w:rPr>
          <w:sz w:val="28"/>
          <w:szCs w:val="28"/>
        </w:rPr>
      </w:pPr>
      <w:r w:rsidRPr="008371D3">
        <w:rPr>
          <w:sz w:val="28"/>
          <w:szCs w:val="28"/>
        </w:rPr>
        <w:t>Website: https://sloovi1990.wixsite.com/vrchitect</w:t>
      </w:r>
    </w:p>
    <w:p w:rsidR="00000000" w:rsidRPr="008371D3" w:rsidRDefault="008371D3" w:rsidP="008371D3">
      <w:pPr>
        <w:numPr>
          <w:ilvl w:val="0"/>
          <w:numId w:val="8"/>
        </w:numPr>
        <w:bidi w:val="0"/>
        <w:spacing w:after="0"/>
        <w:ind w:left="-774"/>
        <w:rPr>
          <w:sz w:val="28"/>
          <w:szCs w:val="28"/>
          <w:rtl/>
        </w:rPr>
      </w:pPr>
      <w:proofErr w:type="spellStart"/>
      <w:r w:rsidRPr="008371D3">
        <w:rPr>
          <w:sz w:val="28"/>
          <w:szCs w:val="28"/>
        </w:rPr>
        <w:t>Git</w:t>
      </w:r>
      <w:proofErr w:type="spellEnd"/>
      <w:r w:rsidRPr="008371D3">
        <w:rPr>
          <w:sz w:val="28"/>
          <w:szCs w:val="28"/>
        </w:rPr>
        <w:t xml:space="preserve"> repository: https://github.com/sloovi90/VRchitect </w:t>
      </w:r>
    </w:p>
    <w:p w:rsidR="00000000" w:rsidRPr="008371D3" w:rsidRDefault="008371D3" w:rsidP="008371D3">
      <w:pPr>
        <w:numPr>
          <w:ilvl w:val="0"/>
          <w:numId w:val="8"/>
        </w:numPr>
        <w:bidi w:val="0"/>
        <w:spacing w:after="0"/>
        <w:ind w:left="-774"/>
        <w:rPr>
          <w:sz w:val="28"/>
          <w:szCs w:val="28"/>
          <w:rtl/>
        </w:rPr>
      </w:pPr>
      <w:r w:rsidRPr="008371D3">
        <w:rPr>
          <w:sz w:val="28"/>
          <w:szCs w:val="28"/>
        </w:rPr>
        <w:t xml:space="preserve">Video </w:t>
      </w:r>
      <w:proofErr w:type="spellStart"/>
      <w:r w:rsidRPr="008371D3">
        <w:rPr>
          <w:sz w:val="28"/>
          <w:szCs w:val="28"/>
        </w:rPr>
        <w:t>link:https</w:t>
      </w:r>
      <w:proofErr w:type="spellEnd"/>
      <w:r w:rsidRPr="008371D3">
        <w:rPr>
          <w:sz w:val="28"/>
          <w:szCs w:val="28"/>
        </w:rPr>
        <w:t>://www.youtube.com/watch?v=02-eBrFMSQ8</w:t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sectPr w:rsidR="008371D3" w:rsidSect="00FE40E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76BD8"/>
    <w:multiLevelType w:val="hybridMultilevel"/>
    <w:tmpl w:val="3C88AB0E"/>
    <w:lvl w:ilvl="0" w:tplc="DFEAB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242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C0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41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C2D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A4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48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EE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C1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B02ADB"/>
    <w:multiLevelType w:val="hybridMultilevel"/>
    <w:tmpl w:val="BD1668AE"/>
    <w:lvl w:ilvl="0" w:tplc="6A98E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6A1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921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CAB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80C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CCB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C69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2D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2A3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506784"/>
    <w:multiLevelType w:val="hybridMultilevel"/>
    <w:tmpl w:val="091CD9CA"/>
    <w:lvl w:ilvl="0" w:tplc="CA361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04B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2B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E0A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E6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80C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68C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23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70D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42418FF"/>
    <w:multiLevelType w:val="hybridMultilevel"/>
    <w:tmpl w:val="28164F3C"/>
    <w:lvl w:ilvl="0" w:tplc="2F4E4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6C6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C7446">
      <w:start w:val="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AA0E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EED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06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2A1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AE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F2D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7E3705"/>
    <w:multiLevelType w:val="hybridMultilevel"/>
    <w:tmpl w:val="ED40475C"/>
    <w:lvl w:ilvl="0" w:tplc="292E2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28A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8F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6E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046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CE4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61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261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2060714"/>
    <w:multiLevelType w:val="hybridMultilevel"/>
    <w:tmpl w:val="95845510"/>
    <w:lvl w:ilvl="0" w:tplc="D1E4B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A14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0AD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C86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0E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24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E8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EC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12C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0AB534C"/>
    <w:multiLevelType w:val="hybridMultilevel"/>
    <w:tmpl w:val="A664FA48"/>
    <w:lvl w:ilvl="0" w:tplc="2DE07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6DA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AC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C7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DAA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29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8D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C4C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04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74A11E0"/>
    <w:multiLevelType w:val="hybridMultilevel"/>
    <w:tmpl w:val="F03E19A8"/>
    <w:lvl w:ilvl="0" w:tplc="95323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80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07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EA0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22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C2F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40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8C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08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1F"/>
    <w:rsid w:val="0011051F"/>
    <w:rsid w:val="002E6C42"/>
    <w:rsid w:val="008371D3"/>
    <w:rsid w:val="00837DD7"/>
    <w:rsid w:val="00C10A02"/>
    <w:rsid w:val="00FE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092762-94C9-455A-A561-EBA7336C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6C42"/>
    <w:pPr>
      <w:ind w:left="720"/>
      <w:contextualSpacing/>
    </w:pPr>
  </w:style>
  <w:style w:type="table" w:styleId="TableGrid">
    <w:name w:val="Table Grid"/>
    <w:basedOn w:val="TableNormal"/>
    <w:uiPriority w:val="39"/>
    <w:rsid w:val="00837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78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32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9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23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3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1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3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9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4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04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81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9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82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0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0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25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81BF0-9E56-4670-B1F4-32DD1B16D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1034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Salevich</dc:creator>
  <cp:keywords/>
  <dc:description/>
  <cp:lastModifiedBy>Alex Salevich</cp:lastModifiedBy>
  <cp:revision>1</cp:revision>
  <dcterms:created xsi:type="dcterms:W3CDTF">2017-03-14T14:26:00Z</dcterms:created>
  <dcterms:modified xsi:type="dcterms:W3CDTF">2017-03-14T15:15:00Z</dcterms:modified>
</cp:coreProperties>
</file>